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DFC" w:rsidRPr="001667CF" w:rsidRDefault="00D37DFC" w:rsidP="00D37DFC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667CF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18EF95D8" wp14:editId="3A543DCF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667CF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37DFC" w:rsidRPr="001667CF" w:rsidRDefault="00D37DFC" w:rsidP="00D37DF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8181 Berhida, Veszprémi u. 1-3.</w:t>
      </w:r>
    </w:p>
    <w:p w:rsidR="00D37DFC" w:rsidRPr="001667CF" w:rsidRDefault="00D37DFC" w:rsidP="00D37DFC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667CF">
        <w:rPr>
          <w:rFonts w:ascii="Arial" w:hAnsi="Arial" w:cs="Arial"/>
          <w:i/>
          <w:sz w:val="24"/>
          <w:szCs w:val="24"/>
        </w:rPr>
        <w:t>Tel</w:t>
      </w:r>
      <w:proofErr w:type="gramStart"/>
      <w:r w:rsidRPr="001667CF">
        <w:rPr>
          <w:rFonts w:ascii="Arial" w:hAnsi="Arial" w:cs="Arial"/>
          <w:i/>
          <w:sz w:val="24"/>
          <w:szCs w:val="24"/>
        </w:rPr>
        <w:t>.:</w:t>
      </w:r>
      <w:proofErr w:type="gramEnd"/>
      <w:r w:rsidRPr="001667CF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37DFC" w:rsidRPr="00F308D9" w:rsidRDefault="00D37DFC" w:rsidP="00D37DFC">
      <w:pPr>
        <w:jc w:val="center"/>
        <w:rPr>
          <w:rFonts w:ascii="Arial" w:hAnsi="Arial" w:cs="Arial"/>
          <w:i/>
        </w:rPr>
      </w:pPr>
    </w:p>
    <w:p w:rsidR="00D37DFC" w:rsidRPr="00CB5099" w:rsidRDefault="00D37DFC" w:rsidP="00D37DF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CB5099">
        <w:rPr>
          <w:rFonts w:ascii="Arial" w:hAnsi="Arial" w:cs="Arial"/>
          <w:b/>
          <w:bCs/>
          <w:sz w:val="28"/>
          <w:szCs w:val="28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45"/>
        <w:gridCol w:w="10"/>
        <w:gridCol w:w="417"/>
        <w:gridCol w:w="1771"/>
        <w:gridCol w:w="1772"/>
      </w:tblGrid>
      <w:tr w:rsidR="00D37DFC" w:rsidRPr="00CB5099" w:rsidTr="008B090B">
        <w:trPr>
          <w:trHeight w:val="586"/>
        </w:trPr>
        <w:tc>
          <w:tcPr>
            <w:tcW w:w="1777" w:type="dxa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37DFC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37DFC" w:rsidRPr="00A15DC3" w:rsidRDefault="00D37DFC" w:rsidP="00D37DFC">
            <w:pPr>
              <w:spacing w:line="312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Magyar Telekom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Nyrt</w:t>
            </w:r>
            <w:r w:rsidRPr="00A15DC3">
              <w:rPr>
                <w:rFonts w:ascii="Arial" w:hAnsi="Arial" w:cs="Arial"/>
                <w:b/>
                <w:sz w:val="24"/>
                <w:szCs w:val="24"/>
              </w:rPr>
              <w:t>-vel</w:t>
            </w:r>
            <w:proofErr w:type="spellEnd"/>
            <w:r w:rsidRPr="00A15DC3">
              <w:rPr>
                <w:rFonts w:ascii="Arial" w:hAnsi="Arial" w:cs="Arial"/>
                <w:b/>
                <w:sz w:val="24"/>
                <w:szCs w:val="24"/>
              </w:rPr>
              <w:t xml:space="preserve"> kötött </w:t>
            </w:r>
            <w:r>
              <w:rPr>
                <w:rFonts w:ascii="Arial" w:hAnsi="Arial" w:cs="Arial"/>
                <w:b/>
                <w:sz w:val="24"/>
                <w:szCs w:val="24"/>
              </w:rPr>
              <w:t>terület</w:t>
            </w:r>
            <w:r w:rsidRPr="00A15DC3">
              <w:rPr>
                <w:rFonts w:ascii="Arial" w:hAnsi="Arial" w:cs="Arial"/>
                <w:b/>
                <w:sz w:val="24"/>
                <w:szCs w:val="24"/>
              </w:rPr>
              <w:t>bérleti szerződés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módosítása</w:t>
            </w:r>
          </w:p>
          <w:p w:rsidR="00D37DFC" w:rsidRPr="00D37DFC" w:rsidRDefault="00D37DFC" w:rsidP="00D37DFC">
            <w:pPr>
              <w:tabs>
                <w:tab w:val="left" w:pos="95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DFC" w:rsidRPr="00CB5099" w:rsidTr="008B090B">
        <w:trPr>
          <w:trHeight w:val="586"/>
        </w:trPr>
        <w:tc>
          <w:tcPr>
            <w:tcW w:w="1777" w:type="dxa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Előterjesztés:</w:t>
            </w:r>
          </w:p>
        </w:tc>
        <w:tc>
          <w:tcPr>
            <w:tcW w:w="3126" w:type="dxa"/>
            <w:gridSpan w:val="3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0" w:type="dxa"/>
            <w:gridSpan w:val="3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37DFC" w:rsidRPr="00CB5099" w:rsidTr="008B090B">
        <w:trPr>
          <w:trHeight w:val="586"/>
        </w:trPr>
        <w:tc>
          <w:tcPr>
            <w:tcW w:w="1777" w:type="dxa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ind w:left="24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37DFC" w:rsidRPr="00CB5099" w:rsidTr="008B090B">
        <w:trPr>
          <w:trHeight w:val="240"/>
        </w:trPr>
        <w:tc>
          <w:tcPr>
            <w:tcW w:w="1777" w:type="dxa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Döntéshez szükséges többség:</w:t>
            </w:r>
          </w:p>
        </w:tc>
        <w:tc>
          <w:tcPr>
            <w:tcW w:w="3116" w:type="dxa"/>
            <w:gridSpan w:val="2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0" w:type="dxa"/>
            <w:gridSpan w:val="4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D37DFC" w:rsidRPr="00CB5099" w:rsidTr="008B090B">
        <w:trPr>
          <w:trHeight w:val="240"/>
        </w:trPr>
        <w:tc>
          <w:tcPr>
            <w:tcW w:w="1777" w:type="dxa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Szavazás módja:</w:t>
            </w:r>
          </w:p>
        </w:tc>
        <w:tc>
          <w:tcPr>
            <w:tcW w:w="3116" w:type="dxa"/>
            <w:gridSpan w:val="2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B5099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0" w:type="dxa"/>
            <w:gridSpan w:val="4"/>
          </w:tcPr>
          <w:p w:rsidR="00D37DFC" w:rsidRPr="00CB5099" w:rsidRDefault="00D37DFC" w:rsidP="00216B7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8B090B" w:rsidRPr="00CB5099" w:rsidTr="00386133">
        <w:trPr>
          <w:trHeight w:val="240"/>
        </w:trPr>
        <w:tc>
          <w:tcPr>
            <w:tcW w:w="1777" w:type="dxa"/>
          </w:tcPr>
          <w:p w:rsidR="008B090B" w:rsidRPr="00CD3922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1772" w:type="dxa"/>
          </w:tcPr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090B" w:rsidRDefault="008B090B" w:rsidP="008B090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8B090B" w:rsidRPr="00CB5099" w:rsidTr="00914107">
        <w:trPr>
          <w:trHeight w:val="240"/>
        </w:trPr>
        <w:tc>
          <w:tcPr>
            <w:tcW w:w="1777" w:type="dxa"/>
          </w:tcPr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090B" w:rsidRPr="00CB5099" w:rsidTr="008B090B">
        <w:trPr>
          <w:trHeight w:val="1578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8B090B" w:rsidRPr="00CB5099" w:rsidRDefault="008B090B" w:rsidP="008B09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B090B" w:rsidRPr="00CB5099" w:rsidTr="008B090B">
        <w:trPr>
          <w:trHeight w:val="687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8B090B" w:rsidRPr="003A187A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A187A">
              <w:rPr>
                <w:rFonts w:ascii="Arial" w:hAnsi="Arial" w:cs="Arial"/>
                <w:bCs/>
                <w:kern w:val="36"/>
                <w:sz w:val="24"/>
                <w:szCs w:val="24"/>
              </w:rPr>
              <w:t>Polgári Törvénykönyvről szóló 2013. évi V. törvény</w:t>
            </w:r>
            <w:r w:rsidRPr="003A187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90B" w:rsidRPr="00386226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226">
              <w:rPr>
                <w:rFonts w:ascii="Arial" w:hAnsi="Arial" w:cs="Arial"/>
                <w:sz w:val="24"/>
                <w:szCs w:val="24"/>
              </w:rPr>
              <w:t>Berhida Város Önkormányzata Képviselő-testületének 18/2011.(XI.29.) önkormányzati rendelete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86226">
              <w:rPr>
                <w:rFonts w:ascii="Arial" w:hAnsi="Arial" w:cs="Arial"/>
                <w:sz w:val="24"/>
                <w:szCs w:val="24"/>
              </w:rPr>
              <w:t>az önkormányzat vagyonáról, a vagyonnal való gazdálkodás egyes szabályairól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090B" w:rsidRPr="00CB5099" w:rsidTr="008B090B">
        <w:trPr>
          <w:trHeight w:val="1417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8B090B" w:rsidRPr="00A15DC3" w:rsidRDefault="008B090B" w:rsidP="008B090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57887625"/>
            <w:r w:rsidRPr="00A15DC3">
              <w:rPr>
                <w:rFonts w:ascii="Arial" w:hAnsi="Arial" w:cs="Arial"/>
                <w:sz w:val="24"/>
                <w:szCs w:val="24"/>
              </w:rPr>
              <w:t>Berhida Város Önkormányzatának Képviselő-</w:t>
            </w:r>
            <w:r w:rsidRPr="006E056A">
              <w:rPr>
                <w:rFonts w:ascii="Arial" w:hAnsi="Arial" w:cs="Arial"/>
                <w:sz w:val="24"/>
                <w:szCs w:val="24"/>
              </w:rPr>
              <w:t>testülete 2017. március 20. napj</w:t>
            </w:r>
            <w:r>
              <w:rPr>
                <w:rFonts w:ascii="Arial" w:hAnsi="Arial" w:cs="Arial"/>
                <w:sz w:val="24"/>
                <w:szCs w:val="24"/>
              </w:rPr>
              <w:t>án bérleti szerződést kötött a M</w:t>
            </w:r>
            <w:r w:rsidRPr="006E056A">
              <w:rPr>
                <w:rFonts w:ascii="Arial" w:hAnsi="Arial" w:cs="Arial"/>
                <w:sz w:val="24"/>
                <w:szCs w:val="24"/>
              </w:rPr>
              <w:t>agyar Te</w:t>
            </w:r>
            <w:r>
              <w:rPr>
                <w:rFonts w:ascii="Arial" w:hAnsi="Arial" w:cs="Arial"/>
                <w:sz w:val="24"/>
                <w:szCs w:val="24"/>
              </w:rPr>
              <w:t xml:space="preserve">lekom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Nyrt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vel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 Berhida belterület 1807 hrsz-ú ingatlanból kijelölt 200 m</w:t>
            </w:r>
            <w:r w:rsidRPr="00D37DFC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területre. A szerződés 2030. december 31. napjáig került megkötésre a mobiltelefon bázisállomás üzemeltetéséhez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szükséges távközlési berendezések elhelyezése és üzemeltetése céljából.</w:t>
            </w:r>
          </w:p>
          <w:bookmarkEnd w:id="0"/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M</w:t>
            </w:r>
            <w:r w:rsidRPr="006E056A">
              <w:rPr>
                <w:rFonts w:ascii="Arial" w:hAnsi="Arial" w:cs="Arial"/>
                <w:sz w:val="24"/>
                <w:szCs w:val="24"/>
              </w:rPr>
              <w:t>agyar Te</w:t>
            </w:r>
            <w:r>
              <w:rPr>
                <w:rFonts w:ascii="Arial" w:hAnsi="Arial" w:cs="Arial"/>
                <w:sz w:val="24"/>
                <w:szCs w:val="24"/>
              </w:rPr>
              <w:t xml:space="preserve">lekom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Nyrt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2025. november 20.-i levelében tájékoztatta az önkormányzatot, hogy leválás útján létrehozta a 100%-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os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tulajdonában álló Magyar Telekom Mobile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Infra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Zártkörűen Működő Részvénytársaságot (a továbbiakban: MTMI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.) Az MTMI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2025. november 1. napjától kezdte meg működését, így az érvényben lévő bérleti szerződésből eredő jogok és kötelezettségek ettől a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dátumtól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kezdve  az MTMI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Zrt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.-t jogosítják, illetve kötelezik.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Fentiekre tekintettel </w:t>
            </w:r>
            <w:r w:rsidRPr="00414B21">
              <w:rPr>
                <w:rFonts w:ascii="Arial" w:hAnsi="Arial" w:cs="Arial"/>
                <w:sz w:val="24"/>
                <w:szCs w:val="24"/>
              </w:rPr>
              <w:t>szükségessé vált a meglévő b</w:t>
            </w:r>
            <w:r>
              <w:rPr>
                <w:rFonts w:ascii="Arial" w:hAnsi="Arial" w:cs="Arial"/>
                <w:sz w:val="24"/>
                <w:szCs w:val="24"/>
              </w:rPr>
              <w:t>érleti szerződések módosítása</w:t>
            </w:r>
            <w:r w:rsidRPr="00414B2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8B090B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bérleti szerződés módosítás-tervezete az előterjesztés mellékletét képezi.</w:t>
            </w:r>
          </w:p>
        </w:tc>
      </w:tr>
      <w:tr w:rsidR="008B090B" w:rsidRPr="00CB5099" w:rsidTr="008B090B">
        <w:trPr>
          <w:trHeight w:val="849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8B090B" w:rsidRPr="00761660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szerződés módosítás tervezete</w:t>
            </w:r>
          </w:p>
        </w:tc>
      </w:tr>
      <w:tr w:rsidR="008B090B" w:rsidRPr="00CB5099" w:rsidTr="008B090B">
        <w:trPr>
          <w:trHeight w:val="552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december 5.</w:t>
            </w:r>
          </w:p>
        </w:tc>
      </w:tr>
      <w:tr w:rsidR="008B090B" w:rsidRPr="00CB5099" w:rsidTr="008B090B">
        <w:trPr>
          <w:trHeight w:val="552"/>
        </w:trPr>
        <w:tc>
          <w:tcPr>
            <w:tcW w:w="1777" w:type="dxa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8B090B" w:rsidRPr="00CB5099" w:rsidRDefault="008B090B" w:rsidP="008B090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D37DFC" w:rsidRPr="004A7558" w:rsidRDefault="00D37DFC" w:rsidP="00D37DFC">
      <w:pPr>
        <w:rPr>
          <w:rFonts w:ascii="Arial" w:hAnsi="Arial" w:cs="Arial"/>
          <w:b/>
          <w:kern w:val="28"/>
          <w:sz w:val="24"/>
          <w:szCs w:val="24"/>
        </w:rPr>
      </w:pPr>
    </w:p>
    <w:p w:rsidR="00D37DFC" w:rsidRPr="004A7558" w:rsidRDefault="00D37DFC" w:rsidP="00D37DF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4A7558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D37DFC" w:rsidRPr="004A7558" w:rsidRDefault="00D37DFC" w:rsidP="00D37DF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D37DFC" w:rsidRPr="004A7558" w:rsidRDefault="00D37DFC" w:rsidP="009A2C20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4A7558">
        <w:rPr>
          <w:rFonts w:ascii="Arial" w:hAnsi="Arial" w:cs="Arial"/>
          <w:b/>
          <w:kern w:val="28"/>
          <w:sz w:val="24"/>
          <w:szCs w:val="24"/>
          <w:u w:val="single"/>
        </w:rPr>
        <w:t>…./20</w:t>
      </w:r>
      <w:r w:rsidR="00250D5B" w:rsidRPr="004A7558">
        <w:rPr>
          <w:rFonts w:ascii="Arial" w:hAnsi="Arial" w:cs="Arial"/>
          <w:b/>
          <w:kern w:val="28"/>
          <w:sz w:val="24"/>
          <w:szCs w:val="24"/>
          <w:u w:val="single"/>
        </w:rPr>
        <w:t>25</w:t>
      </w:r>
      <w:r w:rsidRPr="004A7558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 w:rsidR="00250D5B" w:rsidRPr="004A7558">
        <w:rPr>
          <w:rFonts w:ascii="Arial" w:hAnsi="Arial" w:cs="Arial"/>
          <w:b/>
          <w:kern w:val="28"/>
          <w:sz w:val="24"/>
          <w:szCs w:val="24"/>
          <w:u w:val="single"/>
        </w:rPr>
        <w:t>XII.17.</w:t>
      </w:r>
      <w:r w:rsidRPr="004A7558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250D5B" w:rsidRPr="004A7558" w:rsidRDefault="00250D5B" w:rsidP="00250D5B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4A7558">
        <w:rPr>
          <w:rFonts w:ascii="Arial" w:hAnsi="Arial" w:cs="Arial"/>
          <w:b/>
          <w:sz w:val="24"/>
          <w:szCs w:val="24"/>
        </w:rPr>
        <w:t xml:space="preserve">A Magyar Telekom </w:t>
      </w:r>
      <w:proofErr w:type="spellStart"/>
      <w:r w:rsidRPr="004A7558">
        <w:rPr>
          <w:rFonts w:ascii="Arial" w:hAnsi="Arial" w:cs="Arial"/>
          <w:b/>
          <w:sz w:val="24"/>
          <w:szCs w:val="24"/>
        </w:rPr>
        <w:t>Nyrt-vel</w:t>
      </w:r>
      <w:proofErr w:type="spellEnd"/>
      <w:r w:rsidRPr="004A7558">
        <w:rPr>
          <w:rFonts w:ascii="Arial" w:hAnsi="Arial" w:cs="Arial"/>
          <w:b/>
          <w:sz w:val="24"/>
          <w:szCs w:val="24"/>
        </w:rPr>
        <w:t xml:space="preserve"> kötött területbérleti szerződés módosítása</w:t>
      </w:r>
    </w:p>
    <w:p w:rsidR="00D37DFC" w:rsidRPr="004A7558" w:rsidRDefault="00D37DFC" w:rsidP="00D37DFC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D37DFC" w:rsidRPr="004A7558" w:rsidRDefault="00250D5B" w:rsidP="00250D5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A7558">
        <w:rPr>
          <w:rFonts w:ascii="Arial" w:hAnsi="Arial" w:cs="Arial"/>
          <w:bCs/>
          <w:kern w:val="28"/>
          <w:sz w:val="24"/>
          <w:szCs w:val="24"/>
        </w:rPr>
        <w:t xml:space="preserve">Berhida Város Önkormányzat Képviselő-testülete 2025. december 17-i ülésén megtárgyalta a </w:t>
      </w:r>
      <w:r w:rsidR="00D37DFC" w:rsidRPr="004A7558">
        <w:rPr>
          <w:rFonts w:ascii="Arial" w:hAnsi="Arial" w:cs="Arial"/>
          <w:b/>
          <w:bCs/>
          <w:sz w:val="24"/>
          <w:szCs w:val="24"/>
        </w:rPr>
        <w:t>„</w:t>
      </w:r>
      <w:proofErr w:type="gramStart"/>
      <w:r w:rsidRPr="004A7558">
        <w:rPr>
          <w:rFonts w:ascii="Arial" w:hAnsi="Arial" w:cs="Arial"/>
          <w:b/>
          <w:sz w:val="24"/>
          <w:szCs w:val="24"/>
        </w:rPr>
        <w:t>A</w:t>
      </w:r>
      <w:proofErr w:type="gramEnd"/>
      <w:r w:rsidRPr="004A7558">
        <w:rPr>
          <w:rFonts w:ascii="Arial" w:hAnsi="Arial" w:cs="Arial"/>
          <w:b/>
          <w:sz w:val="24"/>
          <w:szCs w:val="24"/>
        </w:rPr>
        <w:t xml:space="preserve"> Magyar Telekom </w:t>
      </w:r>
      <w:proofErr w:type="spellStart"/>
      <w:r w:rsidRPr="004A7558">
        <w:rPr>
          <w:rFonts w:ascii="Arial" w:hAnsi="Arial" w:cs="Arial"/>
          <w:b/>
          <w:sz w:val="24"/>
          <w:szCs w:val="24"/>
        </w:rPr>
        <w:t>Nyrt-vel</w:t>
      </w:r>
      <w:proofErr w:type="spellEnd"/>
      <w:r w:rsidRPr="004A7558">
        <w:rPr>
          <w:rFonts w:ascii="Arial" w:hAnsi="Arial" w:cs="Arial"/>
          <w:b/>
          <w:sz w:val="24"/>
          <w:szCs w:val="24"/>
        </w:rPr>
        <w:t xml:space="preserve"> kötött területbérleti szerződés módosítása</w:t>
      </w:r>
      <w:r w:rsidR="00D37DFC" w:rsidRPr="004A7558">
        <w:rPr>
          <w:rFonts w:ascii="Arial" w:hAnsi="Arial" w:cs="Arial"/>
          <w:b/>
          <w:bCs/>
          <w:sz w:val="24"/>
          <w:szCs w:val="24"/>
        </w:rPr>
        <w:t>.</w:t>
      </w:r>
      <w:r w:rsidR="00D37DFC" w:rsidRPr="004A7558">
        <w:rPr>
          <w:rFonts w:ascii="Arial" w:hAnsi="Arial" w:cs="Arial"/>
          <w:sz w:val="24"/>
          <w:szCs w:val="24"/>
        </w:rPr>
        <w:t xml:space="preserve">” </w:t>
      </w:r>
      <w:r w:rsidRPr="004A7558">
        <w:rPr>
          <w:rFonts w:ascii="Arial" w:hAnsi="Arial" w:cs="Arial"/>
          <w:bCs/>
          <w:sz w:val="24"/>
          <w:szCs w:val="24"/>
        </w:rPr>
        <w:t>tárgyú előterjesztést</w:t>
      </w:r>
      <w:r w:rsidRPr="004A7558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D37DFC" w:rsidRPr="004A7558" w:rsidRDefault="00D37DFC" w:rsidP="00D37D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37DFC" w:rsidRPr="004A7558" w:rsidRDefault="00250D5B" w:rsidP="00250D5B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4A7558">
        <w:rPr>
          <w:rFonts w:ascii="Arial" w:hAnsi="Arial" w:cs="Arial"/>
        </w:rPr>
        <w:t xml:space="preserve">Magyar Telekom </w:t>
      </w:r>
      <w:proofErr w:type="spellStart"/>
      <w:r w:rsidRPr="004A7558">
        <w:rPr>
          <w:rFonts w:ascii="Arial" w:hAnsi="Arial" w:cs="Arial"/>
        </w:rPr>
        <w:t>Nyrt</w:t>
      </w:r>
      <w:proofErr w:type="spellEnd"/>
      <w:proofErr w:type="gramStart"/>
      <w:r w:rsidRPr="004A7558">
        <w:rPr>
          <w:rFonts w:ascii="Arial" w:hAnsi="Arial" w:cs="Arial"/>
        </w:rPr>
        <w:t>.</w:t>
      </w:r>
      <w:r w:rsidR="00D37DFC" w:rsidRPr="004A7558">
        <w:rPr>
          <w:rFonts w:ascii="Arial" w:hAnsi="Arial" w:cs="Arial"/>
          <w:bCs/>
        </w:rPr>
        <w:t>,</w:t>
      </w:r>
      <w:proofErr w:type="gramEnd"/>
      <w:r w:rsidR="00D37DFC" w:rsidRPr="004A7558">
        <w:rPr>
          <w:rFonts w:ascii="Arial" w:hAnsi="Arial" w:cs="Arial"/>
          <w:bCs/>
        </w:rPr>
        <w:t xml:space="preserve"> valamint  Berhida Város Önkormányzata között </w:t>
      </w:r>
      <w:r w:rsidRPr="004A7558">
        <w:rPr>
          <w:rFonts w:ascii="Arial" w:hAnsi="Arial" w:cs="Arial"/>
          <w:bCs/>
        </w:rPr>
        <w:t>2017. március 20.</w:t>
      </w:r>
      <w:r w:rsidR="00D37DFC" w:rsidRPr="004A7558">
        <w:rPr>
          <w:rFonts w:ascii="Arial" w:hAnsi="Arial" w:cs="Arial"/>
          <w:bCs/>
        </w:rPr>
        <w:t xml:space="preserve"> napján a Berhida, </w:t>
      </w:r>
      <w:r w:rsidRPr="004A7558">
        <w:rPr>
          <w:rFonts w:ascii="Arial" w:hAnsi="Arial" w:cs="Arial"/>
          <w:bCs/>
        </w:rPr>
        <w:t>1807 hrsz-ú ingatlanból kijelölt 200 m</w:t>
      </w:r>
      <w:r w:rsidRPr="004A7558">
        <w:rPr>
          <w:rFonts w:ascii="Arial" w:hAnsi="Arial" w:cs="Arial"/>
          <w:bCs/>
          <w:vertAlign w:val="superscript"/>
        </w:rPr>
        <w:t>2</w:t>
      </w:r>
      <w:r w:rsidRPr="004A7558">
        <w:rPr>
          <w:rFonts w:ascii="Arial" w:hAnsi="Arial" w:cs="Arial"/>
          <w:bCs/>
        </w:rPr>
        <w:t xml:space="preserve"> területre </w:t>
      </w:r>
      <w:r w:rsidR="00D37DFC" w:rsidRPr="004A7558">
        <w:rPr>
          <w:rFonts w:ascii="Arial" w:hAnsi="Arial" w:cs="Arial"/>
          <w:bCs/>
        </w:rPr>
        <w:t>kötött bérleti szerződés módosítását az előterjesztés melléklete szerint elfogadja.</w:t>
      </w:r>
    </w:p>
    <w:p w:rsidR="00D37DFC" w:rsidRPr="004A7558" w:rsidRDefault="00D37DFC" w:rsidP="00D37DFC">
      <w:pPr>
        <w:pStyle w:val="Listaszerbekezds"/>
        <w:ind w:left="1065"/>
        <w:jc w:val="both"/>
        <w:rPr>
          <w:rFonts w:ascii="Arial" w:hAnsi="Arial" w:cs="Arial"/>
          <w:bCs/>
        </w:rPr>
      </w:pPr>
    </w:p>
    <w:p w:rsidR="00250D5B" w:rsidRPr="006B477E" w:rsidRDefault="00250D5B" w:rsidP="006B477E">
      <w:pPr>
        <w:pStyle w:val="Listaszerbekezds"/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4A7558">
        <w:rPr>
          <w:rFonts w:ascii="Arial" w:hAnsi="Arial" w:cs="Arial"/>
        </w:rPr>
        <w:t>Felhatalmazza a polgármestert a bérleti szerződésmódosítás aláírására és a szükséges jognyilatkozatok megtételére.</w:t>
      </w:r>
    </w:p>
    <w:p w:rsidR="006B477E" w:rsidRPr="006B477E" w:rsidRDefault="006B477E" w:rsidP="006B477E">
      <w:pPr>
        <w:pStyle w:val="Listaszerbekezds"/>
        <w:rPr>
          <w:rFonts w:ascii="Arial" w:hAnsi="Arial" w:cs="Arial"/>
          <w:bCs/>
        </w:rPr>
      </w:pPr>
    </w:p>
    <w:p w:rsidR="006B477E" w:rsidRPr="006B477E" w:rsidRDefault="006B477E" w:rsidP="006B477E">
      <w:pPr>
        <w:pStyle w:val="Listaszerbekezds"/>
        <w:ind w:left="1065"/>
        <w:jc w:val="both"/>
        <w:rPr>
          <w:rFonts w:ascii="Arial" w:hAnsi="Arial" w:cs="Arial"/>
          <w:bCs/>
        </w:rPr>
      </w:pPr>
    </w:p>
    <w:p w:rsidR="00D37DFC" w:rsidRPr="004A7558" w:rsidRDefault="00D37DFC" w:rsidP="00D37D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A7558">
        <w:rPr>
          <w:rFonts w:ascii="Arial" w:hAnsi="Arial" w:cs="Arial"/>
          <w:b/>
          <w:sz w:val="24"/>
          <w:szCs w:val="24"/>
          <w:u w:val="single"/>
        </w:rPr>
        <w:t>Határidő:</w:t>
      </w:r>
      <w:r w:rsidRPr="004A7558">
        <w:rPr>
          <w:rFonts w:ascii="Arial" w:hAnsi="Arial" w:cs="Arial"/>
          <w:sz w:val="24"/>
          <w:szCs w:val="24"/>
        </w:rPr>
        <w:t xml:space="preserve"> </w:t>
      </w:r>
      <w:r w:rsidR="00250D5B" w:rsidRPr="004A7558">
        <w:rPr>
          <w:rFonts w:ascii="Arial" w:hAnsi="Arial" w:cs="Arial"/>
          <w:sz w:val="24"/>
          <w:szCs w:val="24"/>
        </w:rPr>
        <w:t>Folyamatos</w:t>
      </w:r>
    </w:p>
    <w:p w:rsidR="00D37DFC" w:rsidRPr="004A7558" w:rsidRDefault="00D37DFC" w:rsidP="00D37DF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1" w:name="_GoBack"/>
      <w:bookmarkEnd w:id="1"/>
      <w:r w:rsidRPr="004A7558">
        <w:rPr>
          <w:rFonts w:ascii="Arial" w:hAnsi="Arial" w:cs="Arial"/>
          <w:b/>
          <w:sz w:val="24"/>
          <w:szCs w:val="24"/>
          <w:u w:val="single"/>
        </w:rPr>
        <w:t>Felelős:</w:t>
      </w:r>
      <w:r w:rsidRPr="004A7558">
        <w:rPr>
          <w:rFonts w:ascii="Arial" w:hAnsi="Arial" w:cs="Arial"/>
          <w:b/>
          <w:sz w:val="24"/>
          <w:szCs w:val="24"/>
        </w:rPr>
        <w:tab/>
      </w:r>
      <w:r w:rsidRPr="004A7558">
        <w:rPr>
          <w:rFonts w:ascii="Arial" w:hAnsi="Arial" w:cs="Arial"/>
          <w:bCs/>
          <w:sz w:val="24"/>
          <w:szCs w:val="24"/>
        </w:rPr>
        <w:t>Pergő Margit polgármester</w:t>
      </w:r>
    </w:p>
    <w:p w:rsidR="00D37DFC" w:rsidRPr="004A7558" w:rsidRDefault="00D37DFC" w:rsidP="00D37DF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A7558">
        <w:rPr>
          <w:rFonts w:ascii="Arial" w:hAnsi="Arial" w:cs="Arial"/>
          <w:b/>
          <w:sz w:val="24"/>
          <w:szCs w:val="24"/>
        </w:rPr>
        <w:tab/>
      </w:r>
      <w:proofErr w:type="gramStart"/>
      <w:r w:rsidRPr="004A7558">
        <w:rPr>
          <w:rFonts w:ascii="Arial" w:hAnsi="Arial" w:cs="Arial"/>
          <w:bCs/>
          <w:sz w:val="24"/>
          <w:szCs w:val="24"/>
        </w:rPr>
        <w:t>dr.</w:t>
      </w:r>
      <w:proofErr w:type="gramEnd"/>
      <w:r w:rsidRPr="004A7558">
        <w:rPr>
          <w:rFonts w:ascii="Arial" w:hAnsi="Arial" w:cs="Arial"/>
          <w:bCs/>
          <w:sz w:val="24"/>
          <w:szCs w:val="24"/>
        </w:rPr>
        <w:t xml:space="preserve"> Guti László jegyző</w:t>
      </w:r>
    </w:p>
    <w:p w:rsidR="00D37DFC" w:rsidRPr="004A7558" w:rsidRDefault="00D37DFC" w:rsidP="00D37DFC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A7558">
        <w:rPr>
          <w:rFonts w:ascii="Arial" w:hAnsi="Arial" w:cs="Arial"/>
          <w:bCs/>
          <w:sz w:val="24"/>
          <w:szCs w:val="24"/>
        </w:rPr>
        <w:tab/>
      </w:r>
      <w:r w:rsidR="00250D5B" w:rsidRPr="004A7558">
        <w:rPr>
          <w:rFonts w:ascii="Arial" w:hAnsi="Arial" w:cs="Arial"/>
          <w:bCs/>
          <w:sz w:val="24"/>
          <w:szCs w:val="24"/>
        </w:rPr>
        <w:t>Bárdos-</w:t>
      </w:r>
      <w:r w:rsidRPr="004A7558">
        <w:rPr>
          <w:rFonts w:ascii="Arial" w:hAnsi="Arial" w:cs="Arial"/>
          <w:bCs/>
          <w:sz w:val="24"/>
          <w:szCs w:val="24"/>
        </w:rPr>
        <w:t>Szabó Nikolett hatósági irodavezető</w:t>
      </w:r>
    </w:p>
    <w:p w:rsidR="00347B41" w:rsidRPr="004A7558" w:rsidRDefault="00121133">
      <w:pPr>
        <w:rPr>
          <w:sz w:val="24"/>
          <w:szCs w:val="24"/>
        </w:rPr>
      </w:pPr>
    </w:p>
    <w:sectPr w:rsidR="00347B41" w:rsidRPr="004A7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35979"/>
    <w:multiLevelType w:val="hybridMultilevel"/>
    <w:tmpl w:val="163ECDF0"/>
    <w:lvl w:ilvl="0" w:tplc="58D078DC">
      <w:start w:val="1"/>
      <w:numFmt w:val="decimal"/>
      <w:lvlText w:val="%1.)"/>
      <w:lvlJc w:val="left"/>
      <w:pPr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DFC"/>
    <w:rsid w:val="000B0234"/>
    <w:rsid w:val="00121133"/>
    <w:rsid w:val="00250D5B"/>
    <w:rsid w:val="00393C3B"/>
    <w:rsid w:val="003A187A"/>
    <w:rsid w:val="004A7558"/>
    <w:rsid w:val="006B477E"/>
    <w:rsid w:val="008B090B"/>
    <w:rsid w:val="009826B7"/>
    <w:rsid w:val="00997755"/>
    <w:rsid w:val="009A2C20"/>
    <w:rsid w:val="00C2041A"/>
    <w:rsid w:val="00D37DFC"/>
    <w:rsid w:val="00DE0592"/>
    <w:rsid w:val="00F1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0C543"/>
  <w15:chartTrackingRefBased/>
  <w15:docId w15:val="{AE6ED6E0-C70D-49F3-ADA6-F7EBF8A3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7DF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37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D37DF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Titkarsag</cp:lastModifiedBy>
  <cp:revision>9</cp:revision>
  <dcterms:created xsi:type="dcterms:W3CDTF">2025-11-24T10:16:00Z</dcterms:created>
  <dcterms:modified xsi:type="dcterms:W3CDTF">2025-12-05T09:27:00Z</dcterms:modified>
</cp:coreProperties>
</file>